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99" w:rsidRPr="00A80C05" w:rsidRDefault="00021C99" w:rsidP="0037034F">
      <w:pPr>
        <w:jc w:val="both"/>
        <w:rPr>
          <w:sz w:val="28"/>
          <w:szCs w:val="28"/>
        </w:rPr>
      </w:pPr>
      <w:r w:rsidRPr="00A80C05">
        <w:rPr>
          <w:sz w:val="28"/>
          <w:szCs w:val="28"/>
        </w:rPr>
        <w:t xml:space="preserve">      </w:t>
      </w:r>
    </w:p>
    <w:tbl>
      <w:tblPr>
        <w:tblW w:w="100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6901"/>
        <w:gridCol w:w="1746"/>
      </w:tblGrid>
      <w:tr w:rsidR="00021C99" w:rsidTr="006035E6">
        <w:trPr>
          <w:trHeight w:val="1641"/>
        </w:trPr>
        <w:tc>
          <w:tcPr>
            <w:tcW w:w="1440" w:type="dxa"/>
          </w:tcPr>
          <w:p w:rsidR="00021C99" w:rsidRPr="006035E6" w:rsidRDefault="00021C99" w:rsidP="0021630F">
            <w:pPr>
              <w:rPr>
                <w:noProof/>
                <w:sz w:val="28"/>
                <w:szCs w:val="28"/>
              </w:rPr>
            </w:pPr>
          </w:p>
          <w:p w:rsidR="00021C99" w:rsidRPr="006035E6" w:rsidRDefault="00060509" w:rsidP="006035E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0" t="0" r="9525" b="9525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5" w:type="dxa"/>
          </w:tcPr>
          <w:p w:rsidR="00021C99" w:rsidRPr="006035E6" w:rsidRDefault="00021C99" w:rsidP="0021630F">
            <w:pPr>
              <w:rPr>
                <w:sz w:val="24"/>
                <w:szCs w:val="24"/>
              </w:rPr>
            </w:pPr>
          </w:p>
          <w:p w:rsidR="00021C99" w:rsidRPr="006035E6" w:rsidRDefault="00021C99" w:rsidP="006035E6">
            <w:pPr>
              <w:jc w:val="center"/>
              <w:rPr>
                <w:sz w:val="28"/>
                <w:szCs w:val="28"/>
              </w:rPr>
            </w:pPr>
            <w:r w:rsidRPr="006035E6">
              <w:rPr>
                <w:sz w:val="28"/>
                <w:szCs w:val="28"/>
              </w:rPr>
              <w:t>Ministero dell’Istruzione, dell’Università e della Ricerca</w:t>
            </w:r>
          </w:p>
          <w:p w:rsidR="00021C99" w:rsidRPr="006035E6" w:rsidRDefault="00021C99" w:rsidP="006035E6">
            <w:pPr>
              <w:jc w:val="center"/>
              <w:rPr>
                <w:b/>
                <w:u w:val="single"/>
              </w:rPr>
            </w:pPr>
            <w:r w:rsidRPr="006035E6">
              <w:rPr>
                <w:b/>
                <w:u w:val="single"/>
              </w:rPr>
              <w:t>ISTITUTO COMPRENSIVO STATALE “CANNIZZARO-GALATTI”</w:t>
            </w:r>
          </w:p>
          <w:p w:rsidR="00021C99" w:rsidRPr="006035E6" w:rsidRDefault="00021C99" w:rsidP="006035E6">
            <w:pPr>
              <w:jc w:val="center"/>
              <w:rPr>
                <w:sz w:val="18"/>
                <w:szCs w:val="18"/>
              </w:rPr>
            </w:pPr>
            <w:r w:rsidRPr="006035E6">
              <w:rPr>
                <w:sz w:val="18"/>
                <w:szCs w:val="18"/>
              </w:rPr>
              <w:t xml:space="preserve">Via </w:t>
            </w:r>
            <w:proofErr w:type="spellStart"/>
            <w:r w:rsidRPr="006035E6">
              <w:rPr>
                <w:sz w:val="18"/>
                <w:szCs w:val="18"/>
              </w:rPr>
              <w:t>M.Giurba</w:t>
            </w:r>
            <w:proofErr w:type="spellEnd"/>
            <w:r w:rsidRPr="006035E6">
              <w:rPr>
                <w:sz w:val="18"/>
                <w:szCs w:val="18"/>
              </w:rPr>
              <w:t xml:space="preserve"> n.2 - 98123 MESSINA - Tel. 090/716398 - Fax 0906415456</w:t>
            </w:r>
          </w:p>
          <w:p w:rsidR="00021C99" w:rsidRPr="006035E6" w:rsidRDefault="00021C99" w:rsidP="006035E6">
            <w:pPr>
              <w:jc w:val="center"/>
              <w:rPr>
                <w:sz w:val="18"/>
                <w:szCs w:val="18"/>
              </w:rPr>
            </w:pPr>
            <w:r w:rsidRPr="006035E6">
              <w:rPr>
                <w:sz w:val="18"/>
                <w:szCs w:val="18"/>
              </w:rPr>
              <w:t>Distretto Scolastico 029 – Codice Fiscale 80008360838</w:t>
            </w:r>
          </w:p>
          <w:p w:rsidR="00021C99" w:rsidRPr="006035E6" w:rsidRDefault="00021C99" w:rsidP="006035E6">
            <w:pPr>
              <w:jc w:val="center"/>
              <w:rPr>
                <w:sz w:val="18"/>
                <w:szCs w:val="18"/>
              </w:rPr>
            </w:pPr>
            <w:proofErr w:type="gramStart"/>
            <w:r w:rsidRPr="006035E6">
              <w:rPr>
                <w:sz w:val="18"/>
                <w:szCs w:val="18"/>
              </w:rPr>
              <w:t>e-mail</w:t>
            </w:r>
            <w:proofErr w:type="gramEnd"/>
            <w:r w:rsidRPr="006035E6">
              <w:rPr>
                <w:sz w:val="18"/>
                <w:szCs w:val="18"/>
              </w:rPr>
              <w:t xml:space="preserve">: </w:t>
            </w:r>
            <w:hyperlink r:id="rId6" w:history="1">
              <w:r w:rsidRPr="006035E6">
                <w:rPr>
                  <w:rStyle w:val="Collegamentoipertestuale"/>
                  <w:sz w:val="18"/>
                  <w:szCs w:val="18"/>
                </w:rPr>
                <w:t>meic86600p@istruzione.it</w:t>
              </w:r>
            </w:hyperlink>
            <w:r w:rsidRPr="006035E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731" w:type="dxa"/>
          </w:tcPr>
          <w:p w:rsidR="00021C99" w:rsidRPr="006035E6" w:rsidRDefault="00060509" w:rsidP="0021630F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62025" cy="9334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C99" w:rsidRDefault="00021C99" w:rsidP="0037034F">
      <w:pPr>
        <w:jc w:val="both"/>
        <w:rPr>
          <w:sz w:val="28"/>
          <w:szCs w:val="28"/>
        </w:rPr>
      </w:pPr>
      <w:r w:rsidRPr="00A80C0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</w:t>
      </w:r>
      <w:r w:rsidRPr="00A80C05">
        <w:rPr>
          <w:sz w:val="28"/>
          <w:szCs w:val="28"/>
        </w:rPr>
        <w:t xml:space="preserve"> </w:t>
      </w:r>
    </w:p>
    <w:p w:rsidR="00021C99" w:rsidRPr="00653B4F" w:rsidRDefault="00021C99" w:rsidP="0037034F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3B4F">
        <w:rPr>
          <w:sz w:val="28"/>
          <w:szCs w:val="28"/>
        </w:rPr>
        <w:t xml:space="preserve">            </w:t>
      </w:r>
      <w:r w:rsidRPr="00653B4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</w:t>
      </w:r>
      <w:r w:rsidRPr="00653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130EF2" w:rsidRDefault="00130EF2" w:rsidP="00ED7114">
      <w:pPr>
        <w:tabs>
          <w:tab w:val="left" w:pos="284"/>
          <w:tab w:val="left" w:pos="426"/>
          <w:tab w:val="left" w:pos="1985"/>
          <w:tab w:val="left" w:pos="3402"/>
          <w:tab w:val="left" w:pos="5529"/>
          <w:tab w:val="left" w:pos="5812"/>
          <w:tab w:val="left" w:pos="8460"/>
        </w:tabs>
        <w:jc w:val="both"/>
        <w:rPr>
          <w:sz w:val="28"/>
          <w:szCs w:val="28"/>
        </w:rPr>
      </w:pPr>
    </w:p>
    <w:p w:rsidR="008E0771" w:rsidRDefault="00162AF7" w:rsidP="008E0771">
      <w:pPr>
        <w:jc w:val="both"/>
        <w:rPr>
          <w:sz w:val="28"/>
          <w:szCs w:val="28"/>
        </w:rPr>
      </w:pPr>
      <w:r>
        <w:rPr>
          <w:sz w:val="28"/>
          <w:szCs w:val="28"/>
        </w:rPr>
        <w:t>Circ. n.7</w:t>
      </w:r>
      <w:r w:rsidR="00DA25E4">
        <w:rPr>
          <w:sz w:val="28"/>
          <w:szCs w:val="28"/>
        </w:rPr>
        <w:t>1</w:t>
      </w:r>
      <w:r w:rsidR="00740C9A">
        <w:rPr>
          <w:sz w:val="28"/>
          <w:szCs w:val="28"/>
        </w:rPr>
        <w:t>/</w:t>
      </w:r>
      <w:r w:rsidR="008E0771">
        <w:rPr>
          <w:sz w:val="28"/>
          <w:szCs w:val="28"/>
        </w:rPr>
        <w:t xml:space="preserve">DS                                                          </w:t>
      </w:r>
      <w:r>
        <w:rPr>
          <w:sz w:val="28"/>
          <w:szCs w:val="28"/>
        </w:rPr>
        <w:t xml:space="preserve">    </w:t>
      </w:r>
      <w:r w:rsidR="00D4077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Messina, 30/01/2017</w:t>
      </w:r>
    </w:p>
    <w:p w:rsidR="008E0771" w:rsidRDefault="008E0771" w:rsidP="008E0771">
      <w:pPr>
        <w:jc w:val="right"/>
        <w:rPr>
          <w:rFonts w:ascii="Arial" w:hAnsi="Arial" w:cs="Arial"/>
          <w:szCs w:val="24"/>
        </w:rPr>
      </w:pPr>
    </w:p>
    <w:p w:rsidR="004123F6" w:rsidRDefault="004123F6" w:rsidP="004123F6">
      <w:pPr>
        <w:spacing w:line="25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</w:p>
    <w:p w:rsidR="00D4077E" w:rsidRDefault="00D4077E" w:rsidP="00D4077E">
      <w:pPr>
        <w:tabs>
          <w:tab w:val="left" w:pos="426"/>
          <w:tab w:val="left" w:pos="1985"/>
          <w:tab w:val="left" w:pos="5529"/>
          <w:tab w:val="left" w:pos="8460"/>
        </w:tabs>
        <w:jc w:val="both"/>
        <w:rPr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</w:t>
      </w:r>
      <w:r>
        <w:rPr>
          <w:b/>
          <w:sz w:val="24"/>
          <w:szCs w:val="24"/>
        </w:rPr>
        <w:t xml:space="preserve">Ai docenti con incarico </w:t>
      </w:r>
    </w:p>
    <w:p w:rsidR="00D4077E" w:rsidRDefault="00D4077E" w:rsidP="00D4077E">
      <w:pPr>
        <w:tabs>
          <w:tab w:val="left" w:pos="426"/>
          <w:tab w:val="left" w:pos="1985"/>
          <w:tab w:val="left" w:pos="5529"/>
          <w:tab w:val="left" w:pos="84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Funzione Strumentale al P.</w:t>
      </w:r>
      <w:r>
        <w:rPr>
          <w:b/>
          <w:sz w:val="24"/>
          <w:szCs w:val="24"/>
        </w:rPr>
        <w:t>T.</w:t>
      </w:r>
      <w:r>
        <w:rPr>
          <w:b/>
          <w:sz w:val="24"/>
          <w:szCs w:val="24"/>
        </w:rPr>
        <w:t>O.F.</w:t>
      </w:r>
    </w:p>
    <w:p w:rsidR="00D4077E" w:rsidRDefault="00D4077E" w:rsidP="00D4077E">
      <w:pPr>
        <w:tabs>
          <w:tab w:val="left" w:pos="426"/>
          <w:tab w:val="left" w:pos="1985"/>
          <w:tab w:val="left" w:pos="5529"/>
          <w:tab w:val="left" w:pos="8460"/>
        </w:tabs>
        <w:jc w:val="both"/>
        <w:rPr>
          <w:b/>
          <w:sz w:val="24"/>
          <w:szCs w:val="24"/>
        </w:rPr>
      </w:pPr>
    </w:p>
    <w:p w:rsidR="00D4077E" w:rsidRDefault="00D4077E" w:rsidP="00D4077E">
      <w:pPr>
        <w:tabs>
          <w:tab w:val="left" w:pos="426"/>
          <w:tab w:val="left" w:pos="1985"/>
          <w:tab w:val="left" w:pos="5529"/>
          <w:tab w:val="left" w:pos="84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Area 1 -</w:t>
      </w:r>
      <w:proofErr w:type="spellStart"/>
      <w:r>
        <w:rPr>
          <w:b/>
          <w:sz w:val="24"/>
          <w:szCs w:val="24"/>
        </w:rPr>
        <w:t>Ins</w:t>
      </w:r>
      <w:proofErr w:type="spellEnd"/>
      <w:r>
        <w:rPr>
          <w:b/>
          <w:sz w:val="24"/>
          <w:szCs w:val="24"/>
        </w:rPr>
        <w:t>. Calderone</w:t>
      </w:r>
      <w:r>
        <w:rPr>
          <w:b/>
          <w:sz w:val="24"/>
          <w:szCs w:val="24"/>
        </w:rPr>
        <w:t xml:space="preserve"> – Prof.ssa Barbaro</w:t>
      </w:r>
    </w:p>
    <w:p w:rsidR="00D4077E" w:rsidRDefault="00D4077E" w:rsidP="00D4077E">
      <w:pPr>
        <w:tabs>
          <w:tab w:val="left" w:pos="426"/>
          <w:tab w:val="left" w:pos="1985"/>
          <w:tab w:val="left" w:pos="5529"/>
          <w:tab w:val="left" w:pos="846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Area 2 – </w:t>
      </w:r>
      <w:proofErr w:type="spellStart"/>
      <w:r>
        <w:rPr>
          <w:b/>
          <w:sz w:val="24"/>
          <w:szCs w:val="24"/>
        </w:rPr>
        <w:t>Ins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Saija</w:t>
      </w:r>
      <w:proofErr w:type="spellEnd"/>
      <w:r>
        <w:rPr>
          <w:b/>
          <w:sz w:val="24"/>
          <w:szCs w:val="24"/>
        </w:rPr>
        <w:t xml:space="preserve"> – Prof.ssa </w:t>
      </w:r>
      <w:proofErr w:type="spellStart"/>
      <w:r>
        <w:rPr>
          <w:b/>
          <w:sz w:val="24"/>
          <w:szCs w:val="24"/>
        </w:rPr>
        <w:t>Fastuca</w:t>
      </w:r>
      <w:proofErr w:type="spellEnd"/>
    </w:p>
    <w:p w:rsidR="00D4077E" w:rsidRDefault="00D4077E" w:rsidP="00D4077E">
      <w:pPr>
        <w:tabs>
          <w:tab w:val="left" w:pos="426"/>
          <w:tab w:val="left" w:pos="1985"/>
          <w:tab w:val="left" w:pos="5529"/>
          <w:tab w:val="left" w:pos="846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Area 3 </w:t>
      </w:r>
      <w:proofErr w:type="spellStart"/>
      <w:r>
        <w:rPr>
          <w:b/>
          <w:sz w:val="24"/>
          <w:szCs w:val="24"/>
        </w:rPr>
        <w:t>Ins</w:t>
      </w:r>
      <w:proofErr w:type="spellEnd"/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Rizzo </w:t>
      </w:r>
      <w:proofErr w:type="spellStart"/>
      <w:r>
        <w:rPr>
          <w:b/>
          <w:sz w:val="24"/>
          <w:szCs w:val="24"/>
        </w:rPr>
        <w:t>Trischitta</w:t>
      </w:r>
      <w:proofErr w:type="spellEnd"/>
      <w:r>
        <w:rPr>
          <w:b/>
          <w:sz w:val="24"/>
          <w:szCs w:val="24"/>
        </w:rPr>
        <w:t xml:space="preserve"> – Prof.ssa </w:t>
      </w:r>
      <w:proofErr w:type="spellStart"/>
      <w:r>
        <w:rPr>
          <w:b/>
          <w:sz w:val="24"/>
          <w:szCs w:val="24"/>
        </w:rPr>
        <w:t>Colosi</w:t>
      </w:r>
      <w:proofErr w:type="spellEnd"/>
    </w:p>
    <w:p w:rsidR="00D4077E" w:rsidRDefault="00D4077E" w:rsidP="00D4077E">
      <w:pPr>
        <w:tabs>
          <w:tab w:val="left" w:pos="426"/>
          <w:tab w:val="left" w:pos="1985"/>
          <w:tab w:val="left" w:pos="5529"/>
          <w:tab w:val="left" w:pos="846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rea 4 – </w:t>
      </w:r>
      <w:proofErr w:type="spellStart"/>
      <w:r>
        <w:rPr>
          <w:b/>
          <w:sz w:val="24"/>
          <w:szCs w:val="24"/>
        </w:rPr>
        <w:t>Ins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>gemi</w:t>
      </w:r>
      <w:proofErr w:type="spellEnd"/>
      <w:r>
        <w:rPr>
          <w:b/>
          <w:sz w:val="24"/>
          <w:szCs w:val="24"/>
        </w:rPr>
        <w:t xml:space="preserve"> – Prof.ssa </w:t>
      </w:r>
      <w:r>
        <w:rPr>
          <w:b/>
          <w:sz w:val="24"/>
          <w:szCs w:val="24"/>
        </w:rPr>
        <w:t>De Salvo</w:t>
      </w:r>
      <w:r>
        <w:rPr>
          <w:b/>
          <w:sz w:val="24"/>
          <w:szCs w:val="24"/>
        </w:rPr>
        <w:t xml:space="preserve"> </w:t>
      </w:r>
    </w:p>
    <w:p w:rsidR="00D4077E" w:rsidRDefault="00D4077E" w:rsidP="00D4077E">
      <w:pPr>
        <w:tabs>
          <w:tab w:val="left" w:pos="426"/>
          <w:tab w:val="left" w:pos="1985"/>
          <w:tab w:val="left" w:pos="5529"/>
          <w:tab w:val="left" w:pos="8460"/>
        </w:tabs>
        <w:jc w:val="both"/>
        <w:rPr>
          <w:b/>
          <w:bCs/>
          <w:sz w:val="24"/>
          <w:szCs w:val="24"/>
        </w:rPr>
      </w:pPr>
    </w:p>
    <w:p w:rsidR="00D4077E" w:rsidRDefault="00D4077E" w:rsidP="00D4077E">
      <w:pPr>
        <w:pStyle w:val="Corpotes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           </w:t>
      </w:r>
      <w:proofErr w:type="gramStart"/>
      <w:r>
        <w:rPr>
          <w:rFonts w:ascii="Times New Roman" w:hAnsi="Times New Roman"/>
          <w:szCs w:val="24"/>
        </w:rPr>
        <w:t>e</w:t>
      </w:r>
      <w:proofErr w:type="gramEnd"/>
      <w:r>
        <w:rPr>
          <w:rFonts w:ascii="Times New Roman" w:hAnsi="Times New Roman"/>
          <w:szCs w:val="24"/>
        </w:rPr>
        <w:t xml:space="preserve"> p.c. a tutti i docenti</w:t>
      </w:r>
    </w:p>
    <w:p w:rsidR="00D4077E" w:rsidRDefault="00D4077E" w:rsidP="00D4077E">
      <w:pPr>
        <w:jc w:val="both"/>
        <w:rPr>
          <w:sz w:val="24"/>
          <w:szCs w:val="24"/>
        </w:rPr>
      </w:pPr>
    </w:p>
    <w:p w:rsidR="00D4077E" w:rsidRDefault="00D4077E" w:rsidP="00D407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4077E" w:rsidRDefault="00D4077E" w:rsidP="00D4077E">
      <w:pPr>
        <w:rPr>
          <w:sz w:val="24"/>
          <w:szCs w:val="24"/>
        </w:rPr>
      </w:pPr>
    </w:p>
    <w:p w:rsidR="00D4077E" w:rsidRDefault="00D4077E" w:rsidP="00D40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Oggetto: Re</w:t>
      </w:r>
      <w:r>
        <w:rPr>
          <w:b/>
          <w:sz w:val="24"/>
          <w:szCs w:val="24"/>
        </w:rPr>
        <w:t>port attività fino al 31/01/2017</w:t>
      </w:r>
      <w:r>
        <w:rPr>
          <w:b/>
          <w:sz w:val="24"/>
          <w:szCs w:val="24"/>
        </w:rPr>
        <w:t xml:space="preserve"> – P</w:t>
      </w:r>
      <w:r>
        <w:rPr>
          <w:b/>
          <w:sz w:val="24"/>
          <w:szCs w:val="24"/>
        </w:rPr>
        <w:t>iano attività fino al 30/06/2017</w:t>
      </w:r>
    </w:p>
    <w:p w:rsidR="00D4077E" w:rsidRDefault="00D4077E" w:rsidP="00D4077E">
      <w:pPr>
        <w:rPr>
          <w:b/>
          <w:sz w:val="24"/>
          <w:szCs w:val="24"/>
        </w:rPr>
      </w:pPr>
    </w:p>
    <w:p w:rsidR="00D4077E" w:rsidRDefault="00D4077E" w:rsidP="00D4077E">
      <w:pPr>
        <w:rPr>
          <w:b/>
          <w:sz w:val="24"/>
          <w:szCs w:val="24"/>
        </w:rPr>
      </w:pPr>
    </w:p>
    <w:p w:rsidR="00D4077E" w:rsidRDefault="00D4077E" w:rsidP="00D4077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Si invitano le S.S.L.L. a presentar</w:t>
      </w:r>
      <w:r>
        <w:rPr>
          <w:sz w:val="24"/>
          <w:szCs w:val="24"/>
        </w:rPr>
        <w:t>e in Segreteria entro venerdì 10</w:t>
      </w:r>
      <w:r w:rsidR="00DE181C">
        <w:rPr>
          <w:sz w:val="24"/>
          <w:szCs w:val="24"/>
        </w:rPr>
        <w:t>/02/</w:t>
      </w:r>
      <w:proofErr w:type="gramStart"/>
      <w:r w:rsidR="00DE181C">
        <w:rPr>
          <w:sz w:val="24"/>
          <w:szCs w:val="24"/>
        </w:rPr>
        <w:t xml:space="preserve">2017 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relazione</w:t>
      </w:r>
      <w:proofErr w:type="gramEnd"/>
      <w:r>
        <w:rPr>
          <w:sz w:val="24"/>
          <w:szCs w:val="24"/>
          <w:u w:val="single"/>
        </w:rPr>
        <w:t xml:space="preserve"> di report</w:t>
      </w:r>
      <w:r>
        <w:rPr>
          <w:sz w:val="24"/>
          <w:szCs w:val="24"/>
        </w:rPr>
        <w:t xml:space="preserve"> sulla attività svolte inerenti l’incarico di F.S. e piano delle attività - con relativo calendario delle azioni -  che si intendono po</w:t>
      </w:r>
      <w:r>
        <w:rPr>
          <w:sz w:val="24"/>
          <w:szCs w:val="24"/>
        </w:rPr>
        <w:t>rre in essere fino al 30/06/2017</w:t>
      </w:r>
      <w:r>
        <w:rPr>
          <w:sz w:val="24"/>
          <w:szCs w:val="24"/>
        </w:rPr>
        <w:t>.</w:t>
      </w:r>
    </w:p>
    <w:p w:rsidR="00162AF7" w:rsidRPr="00D4077E" w:rsidRDefault="00162AF7" w:rsidP="00D4077E">
      <w:pPr>
        <w:rPr>
          <w:rFonts w:ascii="Arial" w:hAnsi="Arial" w:cs="Arial"/>
          <w:b/>
          <w:sz w:val="24"/>
          <w:szCs w:val="24"/>
        </w:rPr>
      </w:pPr>
    </w:p>
    <w:p w:rsidR="008E0771" w:rsidRPr="00DA25E4" w:rsidRDefault="008E0771" w:rsidP="004123F6">
      <w:pPr>
        <w:ind w:firstLine="708"/>
        <w:rPr>
          <w:b/>
          <w:sz w:val="24"/>
          <w:szCs w:val="24"/>
        </w:rPr>
      </w:pPr>
      <w:r w:rsidRPr="00DA25E4">
        <w:rPr>
          <w:b/>
          <w:sz w:val="24"/>
          <w:szCs w:val="24"/>
        </w:rPr>
        <w:t xml:space="preserve">                                                                                              Per il Dirigente scolastico</w:t>
      </w:r>
    </w:p>
    <w:p w:rsidR="008E0771" w:rsidRPr="00DA25E4" w:rsidRDefault="008E0771" w:rsidP="008E0771">
      <w:pPr>
        <w:jc w:val="right"/>
        <w:rPr>
          <w:b/>
          <w:sz w:val="24"/>
          <w:szCs w:val="24"/>
        </w:rPr>
      </w:pPr>
      <w:r w:rsidRPr="00DA25E4">
        <w:rPr>
          <w:b/>
          <w:sz w:val="24"/>
          <w:szCs w:val="24"/>
        </w:rPr>
        <w:t>Dott.ssa Giovanna Egle Candida Cacciola</w:t>
      </w:r>
    </w:p>
    <w:p w:rsidR="008E0771" w:rsidRPr="00DA25E4" w:rsidRDefault="008E0771" w:rsidP="008E0771">
      <w:pPr>
        <w:jc w:val="center"/>
        <w:rPr>
          <w:b/>
          <w:sz w:val="24"/>
          <w:szCs w:val="24"/>
        </w:rPr>
      </w:pPr>
      <w:r w:rsidRPr="00DA25E4">
        <w:rPr>
          <w:b/>
          <w:sz w:val="24"/>
          <w:szCs w:val="24"/>
        </w:rPr>
        <w:t xml:space="preserve">                                                                                           L’</w:t>
      </w:r>
      <w:proofErr w:type="spellStart"/>
      <w:r w:rsidRPr="00DA25E4">
        <w:rPr>
          <w:b/>
          <w:sz w:val="24"/>
          <w:szCs w:val="24"/>
        </w:rPr>
        <w:t>ins</w:t>
      </w:r>
      <w:proofErr w:type="spellEnd"/>
      <w:r w:rsidRPr="00DA25E4">
        <w:rPr>
          <w:b/>
          <w:sz w:val="24"/>
          <w:szCs w:val="24"/>
        </w:rPr>
        <w:t>. Vermiglio Graziella</w:t>
      </w:r>
    </w:p>
    <w:p w:rsidR="00021C99" w:rsidRPr="00AF1659" w:rsidRDefault="00AF1659" w:rsidP="0037034F">
      <w:pPr>
        <w:jc w:val="both"/>
        <w:rPr>
          <w:sz w:val="16"/>
          <w:szCs w:val="16"/>
        </w:rPr>
      </w:pPr>
      <w:r w:rsidRPr="00AF1659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AF1659">
        <w:rPr>
          <w:sz w:val="16"/>
          <w:szCs w:val="16"/>
        </w:rPr>
        <w:t xml:space="preserve">         (Firma autografa sostituita a mezzo stampa art.3 </w:t>
      </w:r>
      <w:proofErr w:type="spellStart"/>
      <w:r w:rsidRPr="00AF1659">
        <w:rPr>
          <w:sz w:val="16"/>
          <w:szCs w:val="16"/>
        </w:rPr>
        <w:t>D.Lgs</w:t>
      </w:r>
      <w:proofErr w:type="spellEnd"/>
      <w:r w:rsidRPr="00AF1659">
        <w:rPr>
          <w:sz w:val="16"/>
          <w:szCs w:val="16"/>
        </w:rPr>
        <w:t xml:space="preserve"> 39/93)</w:t>
      </w:r>
    </w:p>
    <w:p w:rsidR="00021C99" w:rsidRPr="00CF54DA" w:rsidRDefault="00021C99" w:rsidP="0037034F">
      <w:pPr>
        <w:jc w:val="both"/>
        <w:rPr>
          <w:b/>
          <w:sz w:val="22"/>
          <w:szCs w:val="22"/>
        </w:rPr>
      </w:pPr>
    </w:p>
    <w:p w:rsidR="00021C99" w:rsidRPr="00000F81" w:rsidRDefault="00021C99" w:rsidP="0037034F">
      <w:pPr>
        <w:jc w:val="both"/>
        <w:rPr>
          <w:sz w:val="22"/>
          <w:szCs w:val="22"/>
        </w:rPr>
      </w:pPr>
      <w:r w:rsidRPr="004854AF">
        <w:rPr>
          <w:sz w:val="22"/>
          <w:szCs w:val="22"/>
        </w:rPr>
        <w:t xml:space="preserve"> </w:t>
      </w:r>
    </w:p>
    <w:sectPr w:rsidR="00021C99" w:rsidRPr="00000F81" w:rsidSect="00BF2D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D00D1"/>
    <w:multiLevelType w:val="hybridMultilevel"/>
    <w:tmpl w:val="225EB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E2EA8"/>
    <w:multiLevelType w:val="hybridMultilevel"/>
    <w:tmpl w:val="476A295E"/>
    <w:lvl w:ilvl="0" w:tplc="8E003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658B8"/>
    <w:multiLevelType w:val="hybridMultilevel"/>
    <w:tmpl w:val="7C72BEB0"/>
    <w:lvl w:ilvl="0" w:tplc="AF365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4F"/>
    <w:rsid w:val="00000F81"/>
    <w:rsid w:val="00011851"/>
    <w:rsid w:val="00012EEE"/>
    <w:rsid w:val="00021C99"/>
    <w:rsid w:val="00031CDA"/>
    <w:rsid w:val="00060509"/>
    <w:rsid w:val="000E4B4C"/>
    <w:rsid w:val="00130EF2"/>
    <w:rsid w:val="00162AF7"/>
    <w:rsid w:val="001B2091"/>
    <w:rsid w:val="0021630F"/>
    <w:rsid w:val="002E0735"/>
    <w:rsid w:val="003374AB"/>
    <w:rsid w:val="0037034F"/>
    <w:rsid w:val="003B2439"/>
    <w:rsid w:val="003E0208"/>
    <w:rsid w:val="004123F6"/>
    <w:rsid w:val="00437960"/>
    <w:rsid w:val="004854AF"/>
    <w:rsid w:val="004858DB"/>
    <w:rsid w:val="00535F56"/>
    <w:rsid w:val="005B2405"/>
    <w:rsid w:val="006035E6"/>
    <w:rsid w:val="00653B4F"/>
    <w:rsid w:val="006C658B"/>
    <w:rsid w:val="006F18B5"/>
    <w:rsid w:val="006F5A3C"/>
    <w:rsid w:val="007278D7"/>
    <w:rsid w:val="00740C9A"/>
    <w:rsid w:val="00792A06"/>
    <w:rsid w:val="0082179D"/>
    <w:rsid w:val="00874537"/>
    <w:rsid w:val="008A16AF"/>
    <w:rsid w:val="008E0771"/>
    <w:rsid w:val="009F2055"/>
    <w:rsid w:val="00A80C05"/>
    <w:rsid w:val="00A83A64"/>
    <w:rsid w:val="00AC08E6"/>
    <w:rsid w:val="00AF1659"/>
    <w:rsid w:val="00BF2DB9"/>
    <w:rsid w:val="00C7151E"/>
    <w:rsid w:val="00CF54DA"/>
    <w:rsid w:val="00D4077E"/>
    <w:rsid w:val="00D71A1D"/>
    <w:rsid w:val="00DA03D6"/>
    <w:rsid w:val="00DA25E4"/>
    <w:rsid w:val="00DE181C"/>
    <w:rsid w:val="00E528D8"/>
    <w:rsid w:val="00E77222"/>
    <w:rsid w:val="00E94355"/>
    <w:rsid w:val="00ED7114"/>
    <w:rsid w:val="00F05AF1"/>
    <w:rsid w:val="00FF37F4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C6697D-10C9-489A-BD2D-E374C528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1A1D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37034F"/>
    <w:pPr>
      <w:overflowPunct w:val="0"/>
      <w:autoSpaceDE w:val="0"/>
      <w:autoSpaceDN w:val="0"/>
      <w:adjustRightInd w:val="0"/>
      <w:jc w:val="both"/>
    </w:pPr>
    <w:rPr>
      <w:rFonts w:ascii="Arial" w:hAnsi="Arial"/>
      <w:bCs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7034F"/>
    <w:rPr>
      <w:rFonts w:ascii="Arial" w:hAnsi="Arial" w:cs="Times New Roman"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37034F"/>
    <w:rPr>
      <w:rFonts w:cs="Times New Roman"/>
      <w:color w:val="0563C1"/>
      <w:u w:val="single"/>
    </w:rPr>
  </w:style>
  <w:style w:type="table" w:styleId="Grigliatabella">
    <w:name w:val="Table Grid"/>
    <w:basedOn w:val="Tabellanormale"/>
    <w:uiPriority w:val="99"/>
    <w:rsid w:val="0037034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4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40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uiPriority w:val="99"/>
    <w:rsid w:val="008E077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c86600p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utente22</dc:creator>
  <cp:keywords/>
  <dc:description/>
  <cp:lastModifiedBy>grafica</cp:lastModifiedBy>
  <cp:revision>2</cp:revision>
  <cp:lastPrinted>2016-10-28T12:46:00Z</cp:lastPrinted>
  <dcterms:created xsi:type="dcterms:W3CDTF">2017-01-30T13:14:00Z</dcterms:created>
  <dcterms:modified xsi:type="dcterms:W3CDTF">2017-01-30T13:14:00Z</dcterms:modified>
</cp:coreProperties>
</file>